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735D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6690" cy="7291705"/>
            <wp:effectExtent l="0" t="0" r="0" b="0"/>
            <wp:docPr id="1" name="图片 1" descr="考公面试热点：忙忙碌碌庸庸碌碌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考公面试热点：忙忙碌碌庸庸碌碌_1"/>
                    <pic:cNvPicPr>
                      <a:picLocks noChangeAspect="1"/>
                    </pic:cNvPicPr>
                  </pic:nvPicPr>
                  <pic:blipFill>
                    <a:blip r:embed="rId4"/>
                    <a:srcRect b="21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9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C6C95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6690" cy="7329170"/>
            <wp:effectExtent l="0" t="0" r="0" b="0"/>
            <wp:docPr id="2" name="图片 2" descr="考公面试热点：忙忙碌碌庸庸碌碌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考公面试热点：忙忙碌碌庸庸碌碌_2"/>
                    <pic:cNvPicPr>
                      <a:picLocks noChangeAspect="1"/>
                    </pic:cNvPicPr>
                  </pic:nvPicPr>
                  <pic:blipFill>
                    <a:blip r:embed="rId5"/>
                    <a:srcRect b="16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2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5A74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6690" cy="7334250"/>
            <wp:effectExtent l="0" t="0" r="0" b="0"/>
            <wp:docPr id="3" name="图片 3" descr="考公面试热点：忙忙碌碌庸庸碌碌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考公面试热点：忙忙碌碌庸庸碌碌_3"/>
                    <pic:cNvPicPr>
                      <a:picLocks noChangeAspect="1"/>
                    </pic:cNvPicPr>
                  </pic:nvPicPr>
                  <pic:blipFill>
                    <a:blip r:embed="rId6"/>
                    <a:srcRect b="15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NjdjYzM1MWIyNjVkYTc0MWQ5Y2VlNzRiYjI2NmEifQ=="/>
  </w:docVars>
  <w:rsids>
    <w:rsidRoot w:val="00000000"/>
    <w:rsid w:val="487820D6"/>
    <w:rsid w:val="71DF5D15"/>
    <w:rsid w:val="7461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2024-11-20T02:57:20Z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7A301E5A27234FE48BBCD3231706D14B_12</vt:lpwstr>
  </property>
</Properties>
</file>